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4B2" w:rsidRPr="004902DD" w:rsidRDefault="000B1C68" w:rsidP="00702963">
      <w:pPr>
        <w:jc w:val="both"/>
        <w:rPr>
          <w:rFonts w:ascii="Times New Roman" w:hAnsi="Times New Roman" w:cs="Times New Roman"/>
          <w:sz w:val="24"/>
          <w:szCs w:val="24"/>
        </w:rPr>
      </w:pPr>
      <w:r w:rsidRPr="004902DD">
        <w:rPr>
          <w:rFonts w:ascii="Times New Roman" w:hAnsi="Times New Roman" w:cs="Times New Roman"/>
          <w:sz w:val="24"/>
          <w:szCs w:val="24"/>
        </w:rPr>
        <w:fldChar w:fldCharType="begin"/>
      </w:r>
      <w:r w:rsidR="004902DD" w:rsidRPr="004902DD">
        <w:rPr>
          <w:rFonts w:ascii="Times New Roman" w:hAnsi="Times New Roman" w:cs="Times New Roman"/>
          <w:sz w:val="24"/>
          <w:szCs w:val="24"/>
        </w:rPr>
        <w:instrText xml:space="preserve"> HYPERLINK "http://irort.ru/node/280" </w:instrText>
      </w:r>
      <w:r w:rsidRPr="004902DD">
        <w:rPr>
          <w:rFonts w:ascii="Times New Roman" w:hAnsi="Times New Roman" w:cs="Times New Roman"/>
          <w:sz w:val="24"/>
          <w:szCs w:val="24"/>
        </w:rPr>
        <w:fldChar w:fldCharType="separate"/>
      </w:r>
      <w:r w:rsidR="004902DD" w:rsidRPr="004902DD">
        <w:rPr>
          <w:rStyle w:val="a3"/>
          <w:rFonts w:ascii="Times New Roman" w:hAnsi="Times New Roman" w:cs="Times New Roman"/>
          <w:sz w:val="24"/>
          <w:szCs w:val="24"/>
        </w:rPr>
        <w:t>http://irort.ru/node/280</w:t>
      </w:r>
      <w:r w:rsidRPr="004902DD">
        <w:rPr>
          <w:rFonts w:ascii="Times New Roman" w:hAnsi="Times New Roman" w:cs="Times New Roman"/>
          <w:sz w:val="24"/>
          <w:szCs w:val="24"/>
        </w:rPr>
        <w:fldChar w:fldCharType="end"/>
      </w:r>
    </w:p>
    <w:p w:rsidR="004902DD" w:rsidRPr="004902DD" w:rsidRDefault="004902DD" w:rsidP="007029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02DD" w:rsidRPr="004902DD" w:rsidRDefault="004902DD" w:rsidP="00BA4105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ПАМЯТКА</w:t>
      </w:r>
    </w:p>
    <w:p w:rsidR="004902DD" w:rsidRPr="004902DD" w:rsidRDefault="004902DD" w:rsidP="00BA4105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психологам образовательных учреждений</w:t>
      </w:r>
    </w:p>
    <w:p w:rsidR="004902DD" w:rsidRPr="004902DD" w:rsidRDefault="004902DD" w:rsidP="00BA4105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выявлению и предупреждению суицидального поведения</w:t>
      </w:r>
    </w:p>
    <w:p w:rsidR="004902DD" w:rsidRPr="004902DD" w:rsidRDefault="004902DD" w:rsidP="00BA4105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среди несовершеннолетних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 из острейших проблем современного российского общества – проблема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аутоагрессивного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и суицидов, особенно среди подростков и молодежи.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Суицид занимает 13</w:t>
      </w:r>
      <w:r w:rsidRPr="004902DD">
        <w:rPr>
          <w:rFonts w:ascii="Cambria Math" w:eastAsia="Times New Roman" w:hAnsi="Cambria Math" w:cs="Times New Roman"/>
          <w:i/>
          <w:iCs/>
          <w:color w:val="000000"/>
          <w:sz w:val="24"/>
          <w:szCs w:val="24"/>
        </w:rPr>
        <w:t>‐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место среди причин смерти во всем мире (WHO, 2005), причем частота этого явления постоянно растет. В Европе суицид является ведущей причиной смерти среди мужчин молодого и среднего возраста (WHO, 2005). У подростков в возрасте от 15 до 19 лет среди причин смерти суициды занимают третье место.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По данным Всемирной организации здравоохранения Россия находится на третьем месте по количеству завершенных зарегистрированных суицидов и на первом месте по числу суицидов среди молодежи (14-24 года). По данным Государственного научного центра социальной и судебной психиатрии им. Сербского на 2010 год в России частота подростковых суицидов составляет 19,8 случаев на 100 000 подростков; в Москве эта частота составляет 4,9 на 100 000, в то время как попытки суицида совершает каждый 12 подросток. Примечательно, что (по данным МГППУ) в последнее время в Москве (февраль 2012 г.) более чем в два раза, по сравнению с предшествующим периодом (2008 – 2011 г.), увеличилось количество обращений детей и подростков в службу «Детский телефон доверия» по вопросам, связанным с суицидальными мыслями или намерениями.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причины суицида несовершеннолетних: неразделенная любовь, конфликты с родителями и сверстниками, страх перед будущим, одиночество. Особенно остро проблема подростковых суицидов ощущается в мегаполисах и крупных населенных пунктах. Этому способствуют, в том числе, смещение ориентиров с нравственных внутрисемейных ценностей на материальное и социальное положение в обществе, изменение приоритетов воспитания в современном образовании, бесконтрольное использование подростками Интернет-ресурсов. Мощным фактором, влияющим на подростка, является система его социальных связей, прежде всего семья. Вместе с тем именно для подростков все большее значение приобретают отношения со сверстниками (дружеские связи, первые влюбленности и т.п.).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Спецификой подросткового возраста является повышенная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сензитивность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, совпадающая с периодом неопределенности и вхождения во взрослую жизнь. Зачастую это способствует тому, что в кризисной ситуации подросток может выбирать добровольный уход из жизни как наиболее «легкий» способ ее разрешения. Кроме того, подробное и детализированное освещение подростковых суицидов в СМИ, с чем мы имеем дело в настоящее время, как правило взывает «эффект заражения» («эффект Вертера»), что порождает новую волну суицидов в соответствующей возрастной или социальной группе. Такое положение нельзя оставить без внимания.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с тем, поскольку большая часть времени жизни современного подростка связана с образовательным учреждением, то именно система образования может стать реальной площадкой для работы по раннему выявлению и профилактике суицидального поведения учащихся. Решение этих задач можно существенно продвинуть через деятельность школьной психологической службы.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НУЖНО ЗНАТЬ ШКОЛЬНОМУ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ПСИХОЛОГУ О СУИЦИДАХ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определению Всемирной организации здравоохранения (ВОЗ)</w:t>
      </w:r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суицид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представляет собой преднамеренные действия человека в отношении себя самого, приводящие к гибели.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Парасуицид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Kreitman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N., 1969, 1970) —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несмертельное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умышленное самоповреждение, которое нацелено на достижение желаемых субъектом изменений за счет физических последствий. По определению ВОЗ (1982)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парасуицид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синоним суицидальной попытки. N.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Kreitman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определял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парасуицид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призыв о помощи, способ воздействия на окружающих с целью изменения сложившейся ситуации, и относил к ним суицидальные акты с истинным намерением умереть, но не закончившиеся смертью.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Суицидальное поведение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 — стремление человека покончить жизнь самоубийством.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Классификация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Прямое суицидальное поведение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 — суицидальные мысли, суицидальные попытки и завершённые суициды.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Непрямое суицидальное поведение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подросток бессознательно подвергает себя риску, опасному для жизни, не имея при этом желания умереть (алкогольные эксцессы и злоупотребление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психоактивными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веществами, злостное курение, переедание, голодание, злостные нарушения правил уличного движения, пренебрежение своим здоровьем, стремление подвергаться хирургическим вмешательствам,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делинквентное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поведение, некоторые экстремальные виды спорта).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Возрастные особенности суицидального поведения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характерны импульсивные суицидальные действия, их наиболее частой причиной являются ссоры в семье, агрессивное, негативное отношение родителей к ребенку.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подростковом возрасте причиной импульсивных суицидальных действий обычно являются конфликтные отношения с родителями, реже с учителями. Подростки нередко тщательно планируют суицидальные действия, их основой является экзистенциальный кризис, обусловленный психологической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депривацией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 молодом возрасте наиболее часто встречаются суицидальные попытки (100:1 по отношению к самоубийствам), значительно чаще их совершают девушки (10:1 по отношению к юношам). В подавляющем большинстве случаев суицидальные действия носят импульсивный характер и обусловлены разрывом отношений или ссорой с партнером.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Факторы и ситуации суицидального риска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Суицидальное поведение у детей и подростков зачастую вызвано сложной мотивацией, и включает:</w:t>
      </w:r>
    </w:p>
    <w:p w:rsidR="004902DD" w:rsidRPr="004902DD" w:rsidRDefault="004902DD" w:rsidP="00702963">
      <w:pPr>
        <w:numPr>
          <w:ilvl w:val="0"/>
          <w:numId w:val="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Депрессивное состояние, эмоциональные, поведенческие и социальные проблемы, злоупотребление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психоактивными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веществами. Расстройство настроения и тревожное состояние, побеги из дома, чувство безнадежности также увеличивают риск совершения попыток самоубийства.</w:t>
      </w:r>
    </w:p>
    <w:p w:rsidR="004902DD" w:rsidRPr="004902DD" w:rsidRDefault="004902DD" w:rsidP="00702963">
      <w:pPr>
        <w:numPr>
          <w:ilvl w:val="0"/>
          <w:numId w:val="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Крушение романтических отношений, неспособность справиться с трудностями учебной программы и иные жизненные стресс-факторы и проблемы, связанные со слабо развитыми умениями решать поставленную задачу, заниженная самооценка и попытка разобраться с собственной сексуальной идентификацией.</w:t>
      </w:r>
    </w:p>
    <w:p w:rsidR="004902DD" w:rsidRPr="004902DD" w:rsidRDefault="004902DD" w:rsidP="00702963">
      <w:pPr>
        <w:numPr>
          <w:ilvl w:val="0"/>
          <w:numId w:val="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Конфликты в семье и распад семьи: такие изменения, как развод, могут вызвать чувство беспомощности и отсутствия контроля над ситуацией.</w:t>
      </w:r>
    </w:p>
    <w:p w:rsidR="004902DD" w:rsidRPr="004902DD" w:rsidRDefault="004902DD" w:rsidP="00702963">
      <w:pPr>
        <w:numPr>
          <w:ilvl w:val="0"/>
          <w:numId w:val="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У подростков такие факторы, как психические заболевания в семье наряду с нездоровыми семейными отношениями, пренебрежение и жестокое обращение, отсутствие любви и заботы в детстве могут потенциально увеличить риск суицида.</w:t>
      </w:r>
    </w:p>
    <w:p w:rsidR="004902DD" w:rsidRPr="004902DD" w:rsidRDefault="004902DD" w:rsidP="00702963">
      <w:pPr>
        <w:numPr>
          <w:ilvl w:val="0"/>
          <w:numId w:val="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совершенных самоубийствах молодежи можно отметить более высокий процент психиатрических заболеваний в семье, недостаток поддержки семьи, суицидальные идеи или суицидальное поведение в прошлом, проблемы с соблюдением дисциплины или с правоохранительными органами.</w:t>
      </w:r>
    </w:p>
    <w:p w:rsidR="004902DD" w:rsidRPr="004902DD" w:rsidRDefault="004902DD" w:rsidP="00702963">
      <w:pPr>
        <w:numPr>
          <w:ilvl w:val="0"/>
          <w:numId w:val="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Суицидальные идеи и попытки самоубийства появляются чаще у тех детей и подростков, которые были жертвой жестокого обращения со стороны сверстников или взрослых.</w:t>
      </w:r>
    </w:p>
    <w:p w:rsidR="004902DD" w:rsidRPr="004902DD" w:rsidRDefault="004902DD" w:rsidP="00702963">
      <w:pPr>
        <w:numPr>
          <w:ilvl w:val="0"/>
          <w:numId w:val="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Дополнительным фактором риска для подростков становится самоубийство известных людей или лиц, которых подросток знал лично. В частности, среди молодежи тоже существует феномен самоубийства из подражания (за компанию). Хорошо разрекламированные попытки самоубийства или совершенное самоубийство могут привести к членовредительству в группе сверстников или иной схожей группе, которая, как зеркало, отражает стиль жизни или качества личности суицидального индивидуума.</w:t>
      </w:r>
    </w:p>
    <w:p w:rsidR="004902DD" w:rsidRPr="004902DD" w:rsidRDefault="004902DD" w:rsidP="00702963">
      <w:pPr>
        <w:numPr>
          <w:ilvl w:val="0"/>
          <w:numId w:val="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подростков в возрасте 16 лет и старше злоупотребление алкоголем и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психоактивными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веществами увеличивают риск самоубийства в период сложных жизненных обстоятельств.</w:t>
      </w:r>
    </w:p>
    <w:p w:rsidR="004902DD" w:rsidRPr="004902DD" w:rsidRDefault="004902DD" w:rsidP="00702963">
      <w:pPr>
        <w:numPr>
          <w:ilvl w:val="0"/>
          <w:numId w:val="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диагнозом расстройство личности совершается в 10 раз больше самоубийств, чем без такого диагноза, и порядка 80% совершивших самоубийство подросткам можно было бы поставить диагноз посттравматического стресса, или проявления симптомов насилия и агрессии. Особенно важно обращать внимание на такие характерологические особенности как импульсивность-агрессивность, негативная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аффективность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, депрессивность со склонностью к навязчивостям.</w:t>
      </w:r>
    </w:p>
    <w:p w:rsidR="004902DD" w:rsidRPr="004902DD" w:rsidRDefault="004902DD" w:rsidP="00702963">
      <w:pPr>
        <w:numPr>
          <w:ilvl w:val="0"/>
          <w:numId w:val="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Предшествующие попытки самоубийства увеличивают риск повторного суицида. Кроме того, среди ведущих факторов риска можно назвать постоянные мысли о нанесении себе вреда и продуманные планы совершения самоубийства.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Иными словами, самая большая степень риска – это когда у человека есть средства, возможность и конкретный план совершения самоубийства на фоне отсутствия сдерживающей силы.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информирования о намерении суицида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выделить четыре вида информирования о суициде: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1. Прямое устное сообщение, когда человек открыто выражает свои мысли или планы в отношении суицида.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Косвенное устное сообщение, в котором подростки не так явно делятся своими мыслями (например, «Я так больше не могу»).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3. Прямое невербальное информирование (например, приобретение лекарств).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4. Косвенное невербальное сообщение (например, внезапное, без видимой причины завершение планов, раздача любимых предметов и т.д.).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Первичная экспертная оценка суицидального поведения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Каждая оценка суицидального поведения должна включать в себя: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проверку имеющих отношение к суициду факторов риска;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- историю проявлений суицидального поведения;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- неизменяемые биологические, психосоциальные, психические, ситуативные условия, или состояние здоровья;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- степень проявления текущих суицидальных симптомов, включая уровень ощущения безнадежности;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- внезапные сильные факторы стресса;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уровень импульсивности и самоконтроля;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- защитные факторы (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антисуицидальные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факторы).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Защитные (</w:t>
      </w:r>
      <w:proofErr w:type="spellStart"/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антисуицидальные</w:t>
      </w:r>
      <w:proofErr w:type="spellEnd"/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 факторы личности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- это установки и переживания, препятствующие реализации суицидальных намерений, они, как изоляционный материал, предохраняют от самоубийства. Среди них следует отметить следующие:</w:t>
      </w:r>
    </w:p>
    <w:p w:rsidR="004902DD" w:rsidRPr="004902DD" w:rsidRDefault="004902DD" w:rsidP="00702963">
      <w:pPr>
        <w:numPr>
          <w:ilvl w:val="0"/>
          <w:numId w:val="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Поддержка семьи, друзей, других важных в жизни человека людей.</w:t>
      </w:r>
    </w:p>
    <w:p w:rsidR="004902DD" w:rsidRPr="004902DD" w:rsidRDefault="004902DD" w:rsidP="00702963">
      <w:pPr>
        <w:numPr>
          <w:ilvl w:val="0"/>
          <w:numId w:val="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Религиозные, культурные и этнические ценности.</w:t>
      </w:r>
    </w:p>
    <w:p w:rsidR="004902DD" w:rsidRPr="004902DD" w:rsidRDefault="004902DD" w:rsidP="00702963">
      <w:pPr>
        <w:numPr>
          <w:ilvl w:val="0"/>
          <w:numId w:val="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Приносящая удовлетворение жизнь в обществе, школьном коллективе.</w:t>
      </w:r>
    </w:p>
    <w:p w:rsidR="004902DD" w:rsidRPr="004902DD" w:rsidRDefault="004902DD" w:rsidP="00702963">
      <w:pPr>
        <w:numPr>
          <w:ilvl w:val="0"/>
          <w:numId w:val="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Социальная интеграция, например, через учебную деятельность, конструктивное использование досуга.</w:t>
      </w:r>
    </w:p>
    <w:p w:rsidR="004902DD" w:rsidRPr="004902DD" w:rsidRDefault="004902DD" w:rsidP="00702963">
      <w:pPr>
        <w:numPr>
          <w:ilvl w:val="0"/>
          <w:numId w:val="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Интенсивная эмоциональная привязанность к значимым близким.</w:t>
      </w:r>
    </w:p>
    <w:p w:rsidR="004902DD" w:rsidRPr="004902DD" w:rsidRDefault="004902DD" w:rsidP="00702963">
      <w:pPr>
        <w:numPr>
          <w:ilvl w:val="0"/>
          <w:numId w:val="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Выраженное чувство долга, обязательность.</w:t>
      </w:r>
    </w:p>
    <w:p w:rsidR="004902DD" w:rsidRPr="004902DD" w:rsidRDefault="004902DD" w:rsidP="00702963">
      <w:pPr>
        <w:numPr>
          <w:ilvl w:val="0"/>
          <w:numId w:val="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Концентрация внимания на состоянии собственного здоровья, боязнь причинения себе физического страдания или ущерба.</w:t>
      </w:r>
    </w:p>
    <w:p w:rsidR="004902DD" w:rsidRPr="004902DD" w:rsidRDefault="004902DD" w:rsidP="00702963">
      <w:pPr>
        <w:numPr>
          <w:ilvl w:val="0"/>
          <w:numId w:val="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Зависимость от общественного мнения и избежание осуждения со стороны окружающих; представления о позорности, греховности суицида.</w:t>
      </w:r>
    </w:p>
    <w:p w:rsidR="004902DD" w:rsidRPr="004902DD" w:rsidRDefault="004902DD" w:rsidP="00702963">
      <w:pPr>
        <w:numPr>
          <w:ilvl w:val="0"/>
          <w:numId w:val="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Представление о неиспользованных жизненных возмож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ностях.</w:t>
      </w:r>
    </w:p>
    <w:p w:rsidR="004902DD" w:rsidRPr="004902DD" w:rsidRDefault="004902DD" w:rsidP="00702963">
      <w:pPr>
        <w:numPr>
          <w:ilvl w:val="0"/>
          <w:numId w:val="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Наличие творческих планов, тенденций, замыслов.</w:t>
      </w:r>
    </w:p>
    <w:p w:rsidR="004902DD" w:rsidRPr="004902DD" w:rsidRDefault="004902DD" w:rsidP="00702963">
      <w:pPr>
        <w:numPr>
          <w:ilvl w:val="0"/>
          <w:numId w:val="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Наличие эстетических критериев в мышлении (нежела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ние выглядеть некрасивым даже после смерти).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Маркеры суицидального состояния</w:t>
      </w:r>
    </w:p>
    <w:p w:rsidR="004902DD" w:rsidRPr="004902DD" w:rsidRDefault="004902DD" w:rsidP="00702963">
      <w:pPr>
        <w:numPr>
          <w:ilvl w:val="0"/>
          <w:numId w:val="3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Высказывания о нежелании жить: «Было бы лучше умереть», «Не хочу больше жить», «Я больше не буду ни для кого проблемой», «Тебе больше не придётся обо мне волноваться», «Мне нельзя помочь»;</w:t>
      </w:r>
    </w:p>
    <w:p w:rsidR="004902DD" w:rsidRPr="004902DD" w:rsidRDefault="004902DD" w:rsidP="00702963">
      <w:pPr>
        <w:numPr>
          <w:ilvl w:val="0"/>
          <w:numId w:val="3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фиксация на теме смерти в литературе и живописи, частые разговоры об этом, сбор информации о способах суицида и их соотношение;</w:t>
      </w:r>
    </w:p>
    <w:p w:rsidR="004902DD" w:rsidRPr="004902DD" w:rsidRDefault="004902DD" w:rsidP="00702963">
      <w:pPr>
        <w:numPr>
          <w:ilvl w:val="0"/>
          <w:numId w:val="3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активная предварительная подготовка к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выбранному способу совершения суицида  (например, сбор таблеток, хранение отравляющих веществ);</w:t>
      </w:r>
    </w:p>
    <w:p w:rsidR="004902DD" w:rsidRPr="004902DD" w:rsidRDefault="004902DD" w:rsidP="00702963">
      <w:pPr>
        <w:numPr>
          <w:ilvl w:val="0"/>
          <w:numId w:val="3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сообщение друзьям о принятии решения о самоубийстве (прямое и косвенное). Косвенные намеки на возможность суицидальных действий, например, помещение своей фотографии в черную рамку, появление среди сверстников с петлей на шее из подручных средств;</w:t>
      </w:r>
    </w:p>
    <w:p w:rsidR="004902DD" w:rsidRPr="004902DD" w:rsidRDefault="004902DD" w:rsidP="00702963">
      <w:pPr>
        <w:numPr>
          <w:ilvl w:val="0"/>
          <w:numId w:val="3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стойкая тяга к прослушиванию грустной музыки и песен;</w:t>
      </w:r>
    </w:p>
    <w:p w:rsidR="004902DD" w:rsidRPr="004902DD" w:rsidRDefault="004902DD" w:rsidP="00702963">
      <w:pPr>
        <w:numPr>
          <w:ilvl w:val="0"/>
          <w:numId w:val="3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раздражительность, угрюмость, подавленное настроение, проявление признаков  страха, беспомощности, безнадёжности, отчаяния, чувство одиночества (меня никто не понимает и я никому не нужен), сложности контролирования эмоций, внезапная смена эмоций (то эйфория, то приступы отчаяния). Негативные эмоции связаны с нарушением (блокированием) удовлетворения потребности в безопасности, уважении, независимости (автономности). Накануне и в день совершения самоубийства возможно спокойствие;</w:t>
      </w:r>
    </w:p>
    <w:p w:rsidR="004902DD" w:rsidRPr="004902DD" w:rsidRDefault="004902DD" w:rsidP="00702963">
      <w:pPr>
        <w:numPr>
          <w:ilvl w:val="0"/>
          <w:numId w:val="3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угроза нарушению позитивной социальной идентичности «Я», «мое окружение», потеря перспективы будущего;</w:t>
      </w:r>
    </w:p>
    <w:p w:rsidR="004902DD" w:rsidRPr="004902DD" w:rsidRDefault="004902DD" w:rsidP="00702963">
      <w:pPr>
        <w:numPr>
          <w:ilvl w:val="0"/>
          <w:numId w:val="3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необычное, нехарактерное для данного человека поведение, в том числе более безрассудное, импульсивное, агрессивное,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аутоагрессивное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антисоциальное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несвойственное стремление к уединению, снижение социальной активности у общительных людей и, наоборот, возбужденное поведение и повышенная общительность у малообщительных и молчаливых. Возможны злоупотребление алкоголем,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психоактивными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веществами;</w:t>
      </w:r>
    </w:p>
    <w:p w:rsidR="004902DD" w:rsidRPr="004902DD" w:rsidRDefault="004902DD" w:rsidP="00702963">
      <w:pPr>
        <w:numPr>
          <w:ilvl w:val="0"/>
          <w:numId w:val="3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рискованным действиям, отрицание проблем;</w:t>
      </w:r>
    </w:p>
    <w:p w:rsidR="004902DD" w:rsidRPr="004902DD" w:rsidRDefault="004902DD" w:rsidP="00702963">
      <w:pPr>
        <w:numPr>
          <w:ilvl w:val="0"/>
          <w:numId w:val="3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успеваемости, пропуск занятий, невыполнение  домашних заданий;</w:t>
      </w:r>
    </w:p>
    <w:p w:rsidR="004902DD" w:rsidRPr="004902DD" w:rsidRDefault="004902DD" w:rsidP="00702963">
      <w:pPr>
        <w:numPr>
          <w:ilvl w:val="0"/>
          <w:numId w:val="3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в порядок дел, примирение с давними врагами;</w:t>
      </w:r>
    </w:p>
    <w:p w:rsidR="004902DD" w:rsidRPr="004902DD" w:rsidRDefault="004902DD" w:rsidP="00702963">
      <w:pPr>
        <w:numPr>
          <w:ilvl w:val="0"/>
          <w:numId w:val="3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символическое прощание с ближайшим окружением (раздача личных вещей, фото, подготовка и выставление ролика, посвященного друзьям и близким); дарение другим вещей, имеющим большую личную значимость;</w:t>
      </w:r>
    </w:p>
    <w:p w:rsidR="004902DD" w:rsidRPr="004902DD" w:rsidRDefault="004902DD" w:rsidP="00702963">
      <w:pPr>
        <w:numPr>
          <w:ilvl w:val="0"/>
          <w:numId w:val="3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попытка уединиться: закрыться в комнате, убежать и скрыться от друзей (при наличии других настораживающих признаков).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Учитывая, что развитие суицидальных тенденций часто связано с депрессией, необходимо обращать внимание на ее типичные симптомы, о которых могут сообщить учителя, родители.</w:t>
      </w:r>
    </w:p>
    <w:p w:rsidR="004902DD" w:rsidRPr="004902DD" w:rsidRDefault="004902DD" w:rsidP="00702963">
      <w:pPr>
        <w:numPr>
          <w:ilvl w:val="0"/>
          <w:numId w:val="4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 грустное настроение, периодический плач.</w:t>
      </w:r>
    </w:p>
    <w:p w:rsidR="004902DD" w:rsidRPr="004902DD" w:rsidRDefault="004902DD" w:rsidP="00702963">
      <w:pPr>
        <w:numPr>
          <w:ilvl w:val="0"/>
          <w:numId w:val="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Безнадежность и беспомощность.</w:t>
      </w:r>
    </w:p>
    <w:p w:rsidR="004902DD" w:rsidRPr="004902DD" w:rsidRDefault="004902DD" w:rsidP="00702963">
      <w:pPr>
        <w:numPr>
          <w:ilvl w:val="0"/>
          <w:numId w:val="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интересов к деятельности или снижение удовольствия от деятельности, которая раньше ребенку нравилась.</w:t>
      </w:r>
    </w:p>
    <w:p w:rsidR="004902DD" w:rsidRPr="004902DD" w:rsidRDefault="004902DD" w:rsidP="00702963">
      <w:pPr>
        <w:numPr>
          <w:ilvl w:val="0"/>
          <w:numId w:val="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Поглощенность темой смерти.</w:t>
      </w:r>
    </w:p>
    <w:p w:rsidR="004902DD" w:rsidRPr="004902DD" w:rsidRDefault="004902DD" w:rsidP="00702963">
      <w:pPr>
        <w:numPr>
          <w:ilvl w:val="0"/>
          <w:numId w:val="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Постоянная скука.</w:t>
      </w:r>
    </w:p>
    <w:p w:rsidR="004902DD" w:rsidRPr="004902DD" w:rsidRDefault="004902DD" w:rsidP="00702963">
      <w:pPr>
        <w:numPr>
          <w:ilvl w:val="0"/>
          <w:numId w:val="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Социальная изоляция и сложности во взаимоотношениях.</w:t>
      </w:r>
    </w:p>
    <w:p w:rsidR="004902DD" w:rsidRPr="004902DD" w:rsidRDefault="004902DD" w:rsidP="00702963">
      <w:pPr>
        <w:numPr>
          <w:ilvl w:val="0"/>
          <w:numId w:val="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 школы или плохая успеваемость.</w:t>
      </w:r>
    </w:p>
    <w:p w:rsidR="004902DD" w:rsidRPr="004902DD" w:rsidRDefault="004902DD" w:rsidP="00702963">
      <w:pPr>
        <w:numPr>
          <w:ilvl w:val="0"/>
          <w:numId w:val="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Деструктивное поведение.</w:t>
      </w:r>
    </w:p>
    <w:p w:rsidR="004902DD" w:rsidRPr="004902DD" w:rsidRDefault="004902DD" w:rsidP="00702963">
      <w:pPr>
        <w:numPr>
          <w:ilvl w:val="0"/>
          <w:numId w:val="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Низкая самооценка и чувство вины.</w:t>
      </w:r>
    </w:p>
    <w:p w:rsidR="004902DD" w:rsidRPr="004902DD" w:rsidRDefault="004902DD" w:rsidP="00702963">
      <w:pPr>
        <w:numPr>
          <w:ilvl w:val="0"/>
          <w:numId w:val="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Повышенная чувствительность к отвержению и неудачам.</w:t>
      </w:r>
    </w:p>
    <w:p w:rsidR="004902DD" w:rsidRPr="004902DD" w:rsidRDefault="004902DD" w:rsidP="00702963">
      <w:pPr>
        <w:numPr>
          <w:ilvl w:val="0"/>
          <w:numId w:val="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Повышенная раздражительность, гневливость или враждебность.</w:t>
      </w:r>
    </w:p>
    <w:p w:rsidR="004902DD" w:rsidRPr="004902DD" w:rsidRDefault="004902DD" w:rsidP="00702963">
      <w:pPr>
        <w:numPr>
          <w:ilvl w:val="0"/>
          <w:numId w:val="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Жалобы на физическую боль, например, боль в желудке или головную боль.</w:t>
      </w:r>
    </w:p>
    <w:p w:rsidR="004902DD" w:rsidRPr="004902DD" w:rsidRDefault="004902DD" w:rsidP="00702963">
      <w:pPr>
        <w:numPr>
          <w:ilvl w:val="0"/>
          <w:numId w:val="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Сложности концентрации внимания.</w:t>
      </w:r>
    </w:p>
    <w:p w:rsidR="004902DD" w:rsidRPr="004902DD" w:rsidRDefault="004902DD" w:rsidP="00702963">
      <w:pPr>
        <w:numPr>
          <w:ilvl w:val="0"/>
          <w:numId w:val="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Значительные изменения сна и аппетита.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Не все из перечисленных симптомов могут присутствовать одновременно. Однако наличие двух или трех поведенческих признаков указывает, что у ребенка может быть депрессия и ему нужна помощь специалиста.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Примерная шкала оценки суицидального риска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(рекомендации ВОЗ)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Риск отсутствует.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 По сути, риска нанесения себе вреда (членовредительства) не существует.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Незначительный.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 Суицидальные идеи ограничены, нет твердых планов или подготовки к нанесению себе вреда, известно всего лишь несколько факторов риска. Намерение совершить самоубийство не очевидно, но суицидальные идеи присутствуют. У индивидуума нет определенных планов и не было попыток самоубийства в прошлом.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Умеренный.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 На лицо твердые планы и подготовка с заметным присутствием суицидальных идей, возможно наличие попыток суицида в прошлом, и, по крайней мере, два дополнительных фактора риска. Или, при наличии более одного фактора риска суицида, присутствуют суицидальные идеи и намерение, но отрицается наличие четкого плана. Присутствует мотивация улучшить, по возможности, свое текущее эмоциональное состояние и психологический статус.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Высокий.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Четкие и твердые планы и подготовка к тому, чтобы причинить себе вред, или известно, что у индивидуума были многочисленные попытки самоубийства в прошлом, наличие двух или более факторов риска. Суицидальные идеи и намерения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вербализуются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наряду с хорошо продуманным планом и средствами для выполнения этого плана. Индивидуум проявляет когнитивную жесткость и отсутствие надежд на будущее, отвергает предлагаемую социальную поддержку.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ДЕЯТЕЛЬНОСТИ В СИТУАЦИИ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СОВЕРШЕННОГО СУИЦИДА/РИСКА СУИЦИДА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НЕСОВЕРШЕННОЛЕТНИХ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Суицид, совершенный учащимся образовательного учреждения (далее – ОУ), затрагивает всех субъектов образовательной среды: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учащихся;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родителей;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- педагогов;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- администрацию;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- других сотрудников ОУ.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этим организация деятельности психолога ОУ по оказанию психологической помощи должна строиться таким образом, чтобы взаимодействовать со всей системой в целом. Также следует осуществлять межведомственное взаимодействие при необходимости оказания медицинской, правоохранительной, социальной, информационной и других видов помощи.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 ситуации совершенного суицида/риска суицида основные направления работы психолога в ОУ заключаются в своевременном выявлении суицидального риска, превентивных мерах, кризисном вмешательстве.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numPr>
          <w:ilvl w:val="0"/>
          <w:numId w:val="6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Превентивные меры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Превенция суицидов включает в себя профилактику и своевременное выявление суицидального риска.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 этапе возникновения </w:t>
      </w:r>
      <w:proofErr w:type="spellStart"/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антивитальных</w:t>
      </w:r>
      <w:proofErr w:type="spellEnd"/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переживаний и </w:t>
      </w:r>
      <w:proofErr w:type="spellStart"/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аутоагрессивного</w:t>
      </w:r>
      <w:proofErr w:type="spellEnd"/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поведения подростки чаще обращаются к друзьям, реже к учителям, школьным психологам. Обучение учащихся умению распознать сверстников группы риска такого поведения может помочь оказать им именно ту помощь, в которой они нуждаются, дает знания о факторах суицидального риска, о том, как звонить в кризисный центр или горячую линию и как порекомендовать другу/подруге обратиться к консультанту.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Учащимся необходим форум, где они могут получить информацию, задать вопросы, узнать о том, как можно помочь себе и другим в случае навязчивого повторения мыслей о суициде. К сожалению, только приблизительно 25% учащихся рассказывают взрослым, если у их друга/подруги возникла идея суицида. Однако тщательно продуманные и подготовленные презентации консультантов в учебных аудиториях могут помочь увеличить эти цифры.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Программы предотвращения самоубийств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действующие на базе школы, решают, с учетом степени суицидального риска, следующие задачи</w:t>
      </w:r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Guo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Harstall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C.2002):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Программы предотвращения самоубийств, рассчитанные на подростков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группы высокого риска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направлены на снижение факторов риска (депрессия, чувство безнадежности, стресс, беспокойство и гнев) и усиления личностных ресурсов (формирование навыков решения проблем,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, повышение самооценки, формирования круга социальной поддержки)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Программы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профилактики самоубийств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направленные на улучшение психологической адаптации, снижают вероятность развития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антивитальных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переживаний и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аутоагрессивного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поведения, улучшают идентификацию своего «Я».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Просветительские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программы по проблеме самоубийств рассчитаны на общий контингент школьников, педагогов, родителей. Позволяют повысить осведомленность о 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причинах развития суицидального поведения, способах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совладания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тех ресурсах, которые можно использовать в качестве поддержки.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и методы работы по осуществлению превентивных мер</w:t>
      </w:r>
    </w:p>
    <w:p w:rsidR="004902DD" w:rsidRPr="004902DD" w:rsidRDefault="004902DD" w:rsidP="00702963">
      <w:pPr>
        <w:numPr>
          <w:ilvl w:val="0"/>
          <w:numId w:val="7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Профилактические мероприятия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: психологическое просвещение, тренинги, семинары, групповые дискуссии, разработка антикризисного плана действий в экстремальных и чрезвычайных ситуациях в ОУ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Индивидуальная и групповая работа с учащимися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включает: планирование и проведение 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тренингов в группе, индивидуальные консультации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 детьми с целью нормализации их психического и психофизиологического состояния,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простраивания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позитивного будущего, формирование позитивного мышления, оптимизации взаимоотношений с родителями и сверстниками. Этому способствует также организация 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группового обсуждения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темы с использованием, например, методики «Ценить настоящее», цикла занятий «Позитивное мышление», «Работа с эмоциями», обучение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. Пониманию и предотвращению проблемы способствуют также показ и обсуждение фильмов в школьном кино-кафе.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Совместная деятельность с классными руководителями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повышения психологической компетентности педагогов (классных руководителей) необходимо проводить на педагогических советах информирование учителей: о видах суицида, психологических особенностях подросткового и юношеского возраста, «знаках», говорящих о суицидальных намерениях, о создании безопасной атмосферы в образовательном учреждении, возможностях получения помощи (для всех субъектов образовательной среды) в преодолении кризиса (с указанием мест ее получения).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диагностики суицидального риска учащихся, классные руководители могут предложить родителям самостоятельно оценить потенциальный суицидальный риск собственного ребенка, например, применив «Родительскую анкету для оценки травматических переживаний детей»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. Классные руководители, могут поручить родителям самостоятельно оценить суицидальный риск собственного ребенка, применив, например, Родительскую анкету для переживания травматических переживаний детей.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родителей: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выступление на родительских собраниях с целью информирования родителей о психологических особенностях подросткового и юношеского возраста, особенностях поведения подростка, имеющего суицидальные намерения, создании безопасной психологической атмосферы в семье, о имеющихся психологических службах.</w:t>
      </w:r>
    </w:p>
    <w:p w:rsidR="004902DD" w:rsidRPr="004902DD" w:rsidRDefault="004902DD" w:rsidP="00702963">
      <w:pPr>
        <w:numPr>
          <w:ilvl w:val="0"/>
          <w:numId w:val="8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Диагностика</w:t>
      </w:r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суицидального риска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Мысли, эмоции подростка с суицидальными намерениями отражаются в его поведении. Суицидальные «маркеры» можно выявить на основе наблюдения, беседы, диагностических методик, изучения документов (рисунков, выдержек с сайтов персональных страничек, предпочитаемых фильмов, песен и т.п.). Для выявления депрессии, агрессивных и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аутоагрессивных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тенденций можно использовать:</w:t>
      </w:r>
    </w:p>
    <w:p w:rsidR="004902DD" w:rsidRPr="004902DD" w:rsidRDefault="004902DD" w:rsidP="00702963">
      <w:pPr>
        <w:numPr>
          <w:ilvl w:val="0"/>
          <w:numId w:val="9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шкалу депрессии для детей и подростков M.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Kovacs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(адаптация и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валидизация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осуществлена в лаборатории клинической психологии и психотерапии (рук. А.Б. Холмогорова) Московского НИИ психиатрии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Минздравсоцразвития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902DD" w:rsidRPr="004902DD" w:rsidRDefault="004902DD" w:rsidP="00702963">
      <w:pPr>
        <w:numPr>
          <w:ilvl w:val="0"/>
          <w:numId w:val="9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шкалу агрессии Басса-Перри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902DD" w:rsidRPr="004902DD" w:rsidRDefault="004902DD" w:rsidP="00702963">
      <w:pPr>
        <w:numPr>
          <w:ilvl w:val="0"/>
          <w:numId w:val="9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методику на выявление и предупреждение самоубийств (В.П.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Костюкевич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Биркин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В.П.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Войцеха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, А.А. Кучер)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902DD" w:rsidRPr="004902DD" w:rsidRDefault="004902DD" w:rsidP="00702963">
      <w:pPr>
        <w:numPr>
          <w:ilvl w:val="0"/>
          <w:numId w:val="9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проективные методы (рисунки на свободную тему, «Мое состояние», метод незаконченных предложений, игру «Волшебная страна чувств»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902DD" w:rsidRPr="004902DD" w:rsidRDefault="004902DD" w:rsidP="00702963">
      <w:pPr>
        <w:numPr>
          <w:ilvl w:val="0"/>
          <w:numId w:val="10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Кризисное вмешательство при высоком риске суицида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выявления высокого риска потенциального суицида у одного или нескольких учащихся психолог ОУ: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1. Информирует о суицидальных намерениях учащегося узкий круг лиц, которые могут повлиять на принятие мер по снижению риска (администрацию, классного руководителя, родителей). Согласовывает с ними дальнейшие действия.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2. Осуществляет кризисную психологическую помощь подростку с суицидальными намерениями. При необходимости, согласовывает свои действия с другими специалистами (например, антикризисных подразделений ЦППМС, Центра экстренной психологической помощи МГППУ, иными антикризисными службами).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время общения с подростком и его социальным окружением психологу важно:</w:t>
      </w:r>
    </w:p>
    <w:p w:rsidR="004902DD" w:rsidRPr="004902DD" w:rsidRDefault="004902DD" w:rsidP="00702963">
      <w:pPr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спокойствие и предлагать поддержку.</w:t>
      </w:r>
    </w:p>
    <w:p w:rsidR="004902DD" w:rsidRPr="004902DD" w:rsidRDefault="004902DD" w:rsidP="00702963">
      <w:pPr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осуждать, не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конфронтировать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02DD" w:rsidRPr="004902DD" w:rsidRDefault="004902DD" w:rsidP="00702963">
      <w:pPr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Не бояться задавать вопросы о суицидальных намерениях.</w:t>
      </w:r>
    </w:p>
    <w:p w:rsidR="004902DD" w:rsidRPr="004902DD" w:rsidRDefault="004902DD" w:rsidP="00702963">
      <w:pPr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самоубийство как один из вариантов, но не признавать самоубийство как «нормальный» вариант.</w:t>
      </w:r>
    </w:p>
    <w:p w:rsidR="004902DD" w:rsidRPr="004902DD" w:rsidRDefault="004902DD" w:rsidP="00702963">
      <w:pPr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Поощрять полную откровенность.</w:t>
      </w:r>
    </w:p>
    <w:p w:rsidR="004902DD" w:rsidRPr="004902DD" w:rsidRDefault="004902DD" w:rsidP="00702963">
      <w:pPr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 слушать, чем говорить.</w:t>
      </w:r>
    </w:p>
    <w:p w:rsidR="004902DD" w:rsidRPr="004902DD" w:rsidRDefault="004902DD" w:rsidP="00702963">
      <w:pPr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Сконцентрировать процесс консультирования на «здесь и теперь».</w:t>
      </w:r>
    </w:p>
    <w:p w:rsidR="004902DD" w:rsidRPr="004902DD" w:rsidRDefault="004902DD" w:rsidP="00702963">
      <w:pPr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Избегать глубокого консультирования до тех пор, пока кризис не минует.</w:t>
      </w:r>
    </w:p>
    <w:p w:rsidR="004902DD" w:rsidRPr="004902DD" w:rsidRDefault="004902DD" w:rsidP="00702963">
      <w:pPr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к другим людям за помощью в оценке потенциала индивидуума причинить себе вред.</w:t>
      </w:r>
    </w:p>
    <w:p w:rsidR="004902DD" w:rsidRPr="004902DD" w:rsidRDefault="004902DD" w:rsidP="00702963">
      <w:pPr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Определять, справляется ли ребенок со своими чувствами, не оказывают ли они влияние на его повседневные занятия.</w:t>
      </w:r>
    </w:p>
    <w:p w:rsidR="004902DD" w:rsidRPr="004902DD" w:rsidRDefault="004902DD" w:rsidP="00702963">
      <w:pPr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сведения от родителей, учителей, родственников и друзей об изменениях в поведении, их продолжительности, актуальной ситуации и возможных провоцирующих событиях.</w:t>
      </w:r>
    </w:p>
    <w:p w:rsidR="004902DD" w:rsidRPr="004902DD" w:rsidRDefault="004902DD" w:rsidP="00702963">
      <w:pPr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Выявлять и актуализировать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антисуицидальные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факторы.</w:t>
      </w:r>
    </w:p>
    <w:p w:rsidR="004902DD" w:rsidRPr="004902DD" w:rsidRDefault="004902DD" w:rsidP="00702963">
      <w:pPr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Изучать наличие и качество поддержки семьи и сверстников.</w:t>
      </w:r>
    </w:p>
    <w:p w:rsidR="004902DD" w:rsidRPr="004902DD" w:rsidRDefault="004902DD" w:rsidP="00702963">
      <w:pPr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Доверительно побеседовать с преподавателями, родителями и другими специалистами (школьный учитель или психолог), дать им понять, что ребенку требуется общение, заинтересованность, поддержка и понимание.</w:t>
      </w:r>
    </w:p>
    <w:p w:rsidR="004902DD" w:rsidRPr="004902DD" w:rsidRDefault="004902DD" w:rsidP="00702963">
      <w:pPr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симптомы сохраняются, в особенности, если они угрожают здоровью или мешают повседневной жизни ребенка, психолог должен донести до родителя необходимость консультации детского психиатра.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Целью эффективной психологической помощи является лучшее понимание личностью собственного «Я», выявление конфликтующих эмоций, повышение самоуважения, изменение неадаптивного поведения, тренировка умения успешного разрешения конфликтов и более активное общение со сверстниками.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numPr>
          <w:ilvl w:val="0"/>
          <w:numId w:val="1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Алгоритм действий психологов в образовательном учреждении в ситуации совершенного суицида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numPr>
          <w:ilvl w:val="0"/>
          <w:numId w:val="13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Установление контакта психологов с ответственными лицами, сбор информации, оценка ситуации.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На этом этапе психолог взаимодействует с администрацией, классным руководителем, социальным педагогом, родителями; оценивает ресурсы по выявлению группы риска и оказанию экстренной психологической помощи. Психолог или администрация ОУ могут самостоятельно инициировать обращение за помощью в иные организации, оказывающие медицинскую, психологическую, социальную, правовую и иные виды помощи (например, в антикризисные подразделения ЦППМС, Центр экстренной психологической помощи МГППУ). В случае поступления запроса специалистам ЦППМС, ЦЭПП МГППУ психологи центров также, в первую очередь, взаимодействуют с администрацией ОУ, далее осуществляют взаимодействие со всей системой ОУ, устанавливают контакт, собирают предварительную информацию о ситуации, о состоянии учащихся, о группах, задействованных в данной ситуации (дети, родители, учителя), о предпринятых мерах, уточняют запрос, определяют совместно с администрацией и психологом ОУ антикризисный план (действий) с каждой группой, осуществляют психологическое сопровождение субъектов образовательной среды в кризисной ситуации. При проведении следственных мероприятий на территории ОУ необходимо психологическое сопровождение участников образовательной среды, задействованных в этих мероприятиях.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классным руководителем, социальным педагогом включает в себя получение необходимой предварительной информации о состоянии отдельных учащихся, сбор анамнеза, информации о степени включенности детей в ситуацию (говорили, знали, обсуждали, читали, слышали), о степени близости отношений, организация встречи с учащимися, подготовка к встрече с родителями.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локализации распространения слухов психологу необходимо осуществлять грамотное взаимодействие с журналистами, в т.ч. совместно с администрацией ОУ подготовить информацию по происшествию, которая в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 необходимости будет представлена в СМИ.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numPr>
          <w:ilvl w:val="0"/>
          <w:numId w:val="14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Выявление группы риска и оказание экстренной психологической помощи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 психотравмирующей ситуации при выраженных признаках психологического неблагополучия экстренная психологическая помощь должна оказываться как детям, пережившим травматическое событие, и их родителям, так и, в основном, в виде психологической поддержки, педагогам, руководителям ОУ.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Возможные реакции на суицид:</w:t>
      </w:r>
    </w:p>
    <w:p w:rsidR="004902DD" w:rsidRPr="004902DD" w:rsidRDefault="004902DD" w:rsidP="00702963">
      <w:pPr>
        <w:numPr>
          <w:ilvl w:val="0"/>
          <w:numId w:val="1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Шоковые состояния с тревогой, растерянностью.</w:t>
      </w:r>
    </w:p>
    <w:p w:rsidR="004902DD" w:rsidRPr="004902DD" w:rsidRDefault="004902DD" w:rsidP="00702963">
      <w:pPr>
        <w:numPr>
          <w:ilvl w:val="0"/>
          <w:numId w:val="1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Тревожно-фобические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реакции (содержательно связанные и не связанные с событием).</w:t>
      </w:r>
    </w:p>
    <w:p w:rsidR="004902DD" w:rsidRPr="004902DD" w:rsidRDefault="004902DD" w:rsidP="00702963">
      <w:pPr>
        <w:numPr>
          <w:ilvl w:val="0"/>
          <w:numId w:val="1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Подавленность, тоска, чувство вины.</w:t>
      </w:r>
    </w:p>
    <w:p w:rsidR="004902DD" w:rsidRPr="004902DD" w:rsidRDefault="004902DD" w:rsidP="00702963">
      <w:pPr>
        <w:numPr>
          <w:ilvl w:val="0"/>
          <w:numId w:val="1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Агрессия, раздражение.</w:t>
      </w:r>
    </w:p>
    <w:p w:rsidR="004902DD" w:rsidRPr="004902DD" w:rsidRDefault="004902DD" w:rsidP="00702963">
      <w:pPr>
        <w:numPr>
          <w:ilvl w:val="0"/>
          <w:numId w:val="1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Актуализация старых, непроработанных проблем.</w:t>
      </w:r>
    </w:p>
    <w:p w:rsidR="004902DD" w:rsidRPr="004902DD" w:rsidRDefault="004902DD" w:rsidP="00702963">
      <w:pPr>
        <w:numPr>
          <w:ilvl w:val="0"/>
          <w:numId w:val="1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Усиление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антивитальных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переживаний и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аутоагрессивного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поведения.</w:t>
      </w:r>
    </w:p>
    <w:p w:rsidR="004902DD" w:rsidRPr="004902DD" w:rsidRDefault="004902DD" w:rsidP="00702963">
      <w:pPr>
        <w:numPr>
          <w:ilvl w:val="0"/>
          <w:numId w:val="15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Психосоматические реакции (вегетативные реакции, нарушения работы желудочно-кишечного тракта,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сердечно-сосудистой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системы, проблемы с дыханием).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Встреча с классом, в котором произошел суицид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 ОУ (совместно со специалистами ЦППМС, ЦЭПП МГППУ) в первую очередь осуществляет первичную диагностику психофизиологического состояния учащихся. Психолог ОУ проводит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встречу с классом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котором произошел случай (при необходимости может быть проведена беседа в нескольких классах):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Групповая форма работы: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с детьми позволяет:</w:t>
      </w:r>
    </w:p>
    <w:p w:rsidR="004902DD" w:rsidRPr="004902DD" w:rsidRDefault="004902DD" w:rsidP="00702963">
      <w:pPr>
        <w:numPr>
          <w:ilvl w:val="0"/>
          <w:numId w:val="16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Оценить наличие явной или потенциальной угрозы для жизни как для самого человека, находящемся в кризисном состоянии, так и его окружения.</w:t>
      </w:r>
    </w:p>
    <w:p w:rsidR="004902DD" w:rsidRPr="004902DD" w:rsidRDefault="004902DD" w:rsidP="00702963">
      <w:pPr>
        <w:numPr>
          <w:ilvl w:val="0"/>
          <w:numId w:val="16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Упорядочить информацию, выстроить последовательность событий (абсолютный хаос в порядок).</w:t>
      </w:r>
    </w:p>
    <w:p w:rsidR="004902DD" w:rsidRPr="004902DD" w:rsidRDefault="004902DD" w:rsidP="00702963">
      <w:pPr>
        <w:numPr>
          <w:ilvl w:val="0"/>
          <w:numId w:val="17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Групповое обсуждение травматического события позволяет учащимся лучше понять произошедшее, понять погибшего (его проблемы, «пусковые» факторы, послужившие последней каплей, глубину отчаяния, его чувства), отреагировать свои чувства, повысить взаимопонимание и доверие между учащимися, адаптироваться после случившегося, формировать позитивное будущее, вернуть чувство самообладания, утраченное равновесие. На равновесие влияют несколько взаимодополняющих факторов: реалистическое восприятие события; наличие адекватной поддержки (социальных ресурсов); адекватный механизм разрешения проблемы. Следует не избегать пугающего опыта, а находить ресурс для преодоления и дальнейшего развития (стали взрослее, ответственнее).</w:t>
      </w:r>
    </w:p>
    <w:p w:rsidR="004902DD" w:rsidRPr="004902DD" w:rsidRDefault="004902DD" w:rsidP="00702963">
      <w:pPr>
        <w:numPr>
          <w:ilvl w:val="0"/>
          <w:numId w:val="17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Информировать учащихся об имеющихся очных экстренных и кризисных психологических службах в городе (районе), телефонах доверия (рассказать, для чего они существуют, как работают, оставить их номера телефонов).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группового занятия, на основе наблюдения и беседы, психолог приглашает часть нуждающихся в психологической помощи ребят на индивидуальную консультацию с целью уточнения степени воздействия травматического события и преодолении его. Часто ребята приходят сами, считая, что им нужна помощь психолога. За этим решением могут быть скрыты различные страхи: оставаться одному, спать без света, приходить в то место, где был совершен суицид, плохое самочувствие, чувство вины, раскаяние, подавленное настроение и др. Часть же обращений ребят направлено на получение консультаций по вопросам непонимания, одиночества, низкой самооценки. Психолог должен уметь развести заявленные проблемы на связанные с конкретной травматической ситуацией или кризисными проявлениями ребят.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Индивидуальная форма работы: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 индивидуальной форме работы, направленной на оценку состояния при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аутоагрессии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деструктивного характера, беседа обычно проводится по следующим этапам.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71"/>
        <w:gridCol w:w="4420"/>
        <w:gridCol w:w="3359"/>
      </w:tblGrid>
      <w:tr w:rsidR="004902DD" w:rsidRPr="004902DD" w:rsidTr="004902DD"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беседы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Главные задачи этапа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Используемые приемы</w:t>
            </w:r>
          </w:p>
        </w:tc>
      </w:tr>
      <w:tr w:rsidR="004902DD" w:rsidRPr="004902DD" w:rsidTr="004902DD"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Начальный</w:t>
            </w:r>
          </w:p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эмоционального контакта с собеседником,</w:t>
            </w:r>
          </w:p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взаимоотношений «сопереживающего партнерства»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«Сопереживание»,</w:t>
            </w:r>
          </w:p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Эмпатийное</w:t>
            </w:r>
            <w:proofErr w:type="spellEnd"/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выслушивание»</w:t>
            </w:r>
          </w:p>
        </w:tc>
      </w:tr>
      <w:tr w:rsidR="004902DD" w:rsidRPr="004902DD" w:rsidTr="004902DD">
        <w:trPr>
          <w:trHeight w:val="1710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</w:t>
            </w:r>
          </w:p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последовательности событий, которые привели к кризисной ситуации;</w:t>
            </w:r>
          </w:p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снятие ощущения безвыходности ситуации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«Преодоление исключительности ситуации», «Поддержка успехами и достижениями», «Структурирование беседы», «Постоянное внимание к содержанию»,</w:t>
            </w:r>
          </w:p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«Определение конфликта»</w:t>
            </w:r>
          </w:p>
        </w:tc>
      </w:tr>
      <w:tr w:rsidR="004902DD" w:rsidRPr="004902DD" w:rsidTr="004902DD"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Третий</w:t>
            </w:r>
          </w:p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планирование деятельности по преодолению кризисной ситуации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«Интерпретация», «Планирование»,</w:t>
            </w:r>
          </w:p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«Удержание паузы», «Фокусирование на ситуации»</w:t>
            </w:r>
          </w:p>
        </w:tc>
      </w:tr>
      <w:tr w:rsidR="004902DD" w:rsidRPr="004902DD" w:rsidTr="004902DD"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Заключительный этап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Окончательное формулирование плана деятельности;</w:t>
            </w:r>
          </w:p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активная психологическая поддержка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02DD" w:rsidRPr="004902DD" w:rsidRDefault="004902DD" w:rsidP="00702963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«Логическая аргументация», «Рациональное внушение уверенности»</w:t>
            </w:r>
          </w:p>
        </w:tc>
      </w:tr>
    </w:tbl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оценки травматических переживаний детей при проведении индивидуальной беседы (с 8-го класса), возможно применение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полуструктурированного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интервью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Фатхи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 «Диагностика и коррекция детей и подростков при посттравматическом стрессовом расстройстве»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. Непосредственное общение между психологом и ребенком во время интервью дает предпосылки для возникновения взаимного доверия, безопасности и эмоционального принятия.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средней школы (с 1-го по 7-е классы) можно применить проективный тест «Несуществующее животное» (рисунок цветными карандашами, варианты: молча или с вопросами психолога)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учащихся начальной школы можно применить диагностическую методику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Бетенски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Мала «Что ты видишь?»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Проективные методики, методы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арттерапии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, игровые упражнения также позволят более полно оценить степень включенности в ситуацию, меру переживания и степень суицидального риска учащихся.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помнить о том, что на третьи сутки, как правило, наступает психологическое и физическое истощение у людей, переживших травматическое событие, поэтому психологическую работу необходимо планировать с учетом динамики состояния пострадавших.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 выраженности, длительности или стабильности перечисленных выше болезненных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проявлений, возникших в ответ на травматическое событие, 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необходимо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индивидуальное психологическое консультирование подростка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 (по его запросу, запросу родителей или администрации школы).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Индивидуальная работа с подростком, совершившим суицидальную попытку в </w:t>
      </w:r>
      <w:proofErr w:type="spellStart"/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постсуицидальный</w:t>
      </w:r>
      <w:proofErr w:type="spellEnd"/>
      <w:r w:rsidRPr="00490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период.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этот период времени консультирование должно быть сфокусировано на оценку наличия суицидальных намерений и их снижении (болезненных фантазий о смерти, неприятии, враждебности, потере и наказании), а также на стабилизацию ситуации.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работе с несовершеннолетними для более полной адаптации подростка не только в школе, но и семье более эффективным является семейное консультирование.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Организуя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психокоррекционую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работу с учащимися по переживанию травматического события специалист – психолог должен иметь соответствующий рабочий инструментарий по работе с травмой: набор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психокоррекционных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техник и методов, упражнений, как для детей, так и подростков, направленных на создание психологически безопасной атмосферы в группе, коррекцию эмоциональной сферы, снятие тревоги, беспокойства, работу со страхами,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психокоррекцию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агрессивных и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аутоагрессивных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тенденций,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психокоррекцию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сна, выработку внутренней свободы, на понимание своих целей, потребностей, преодоление препятствий, выработку навыков поиска выхода из сложных ситуаций, формирование позитивного образа будущего. Необходимо применять техники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эмоционального состояния в соответствии с возрастом учащегося, применять и обучать учащихся методам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оказании экстренной психологической помощи горюющему ребенку, оказывая поддержку, и планируя коррекционную работу с ним - помнить об этапах нормального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горевания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необходимо, спланировать работу по психологическому обеспечению траурных мероприятий (быть на кладбище), что даст возможность специалисту оценить психологическое состояние участников церемонии, ближайшее внешкольное окружение учеников.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Психологическое консультирование родителей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 направленно на:</w:t>
      </w:r>
    </w:p>
    <w:p w:rsidR="004902DD" w:rsidRPr="004902DD" w:rsidRDefault="004902DD" w:rsidP="00702963">
      <w:pPr>
        <w:numPr>
          <w:ilvl w:val="0"/>
          <w:numId w:val="18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Информирование о возрастных и индивидуальных особенностях реагирования в кризисных ситуациях и способах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совладания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ними;</w:t>
      </w:r>
    </w:p>
    <w:p w:rsidR="004902DD" w:rsidRPr="004902DD" w:rsidRDefault="004902DD" w:rsidP="00702963">
      <w:pPr>
        <w:numPr>
          <w:ilvl w:val="0"/>
          <w:numId w:val="18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 по вопросам взаимоотношения с детьми;</w:t>
      </w:r>
    </w:p>
    <w:p w:rsidR="004902DD" w:rsidRPr="004902DD" w:rsidRDefault="004902DD" w:rsidP="00702963">
      <w:pPr>
        <w:numPr>
          <w:ilvl w:val="0"/>
          <w:numId w:val="19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о имеющихся очных экстренных и кризисных психологических службах в городе (районе), телефонах доверия.</w:t>
      </w:r>
    </w:p>
    <w:p w:rsidR="004902DD" w:rsidRPr="004902DD" w:rsidRDefault="004902DD" w:rsidP="00702963">
      <w:pPr>
        <w:numPr>
          <w:ilvl w:val="0"/>
          <w:numId w:val="20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выраженности негативных реакций на травматическое событие, оказание экстренной психологической помощи.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Взаимодействие с классным руководителем, другими педагогами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школьного психолога во многом именно педагог является связующим звеном между ребенком, его родителями и психологом. Педагоги в силу своей профессиональной деятельности больше всего контактируют с детьми и их родителями, поэтому они (наряду с родителями) могут обратить внимание на изменения в поведения ребенка, заметить признаки психологического и психического неблагополучия. Психолог ОУ: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Информирует о признаках психологического неблагополучия, о влиянии травматического события на психику ребенка (как о закономерностях, так и возможных 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возрастных и индивидуальных реакциях, их динамике), о профессиональной помощи специалистов, работающих с травмой.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Дает рекомендации педагогам (или консультирует) по вопросам взаимоотношения с детьми, пережившими данные события. Повышение психологической компетенции сотрудников образовательного учреждения по данным вопросам поможет избежать состояния растерянности и беспомощности и, во многом, определит выбор более активных и эффективных способов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совладания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данной проблемой, поможет предотвратить профессиональное выгорание.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Обращает внимание педагогов на их собственные чувства, возникшие в связи ситуацией, оказывает им (по их запросу) психологическую помощь (осознание, принятие,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отреагирование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чувств, актуализация ресурсов, формирование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совладающего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поведения). Педагог, который сумел совладать с ситуацией, может внести вклад в установление благоприятных условий для обучения ребенка.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Если педагог приглашает психолога на родительское собрание, то психолог имеет возможность дать не только сотрудникам образовательных учреждений, но и родителям необходимую информацию о возможных реакциях ребенка на травму, о взаимодействии с ним, о ситуациях, когда взрослые могут справиться самостоятельно, а когда, к кому и по каким адресам следует обратиться за профессиональной помощью. Педагог на собрании сам может дать родителям краткую информацию о психологической службе в школе, телефон службы. В случае если педагог видит необходимость профессиональной помощи конкретным детям, он может порекомендовать родителям обратиться с ребенком в психологическую службу, - к школьному психологу или в Центр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психолого-медико-социального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сопровождения с целью оказания профессиональной помощи психологами и другими специалистами в нормализации состояния, проработке чувств, снижении и предотвращении негативных последствий для психики ребенка.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Заключительный этап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3.1. Психологу необходимо установить согласованный «срок завершения» данной работы: то есть, когда официально в школе прекращаются разговоры о суицидальном происшествии и начинается обычная школьная жизнь.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Если в СМИ, по телевидению, в интернете продолжаются выступления по этому поводу, информировать учащихся школы о имеющихся налицо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манипулятивных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действиях, о том, насколько данная информация может быть искажена, кому она на руку, как к ней относиться.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Провести с педагогическим составом занятия по минимизации стрессового воздействия: тренинги по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Отслеживать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психоэмоциональное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состояние детей в целях профилактики расстройств эмоционального спектра.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 С целью выявления отставленных реакций у детей и подростков необходимо проведение психодиагностических мероприятий с использованием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полуструктурированного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интервью «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Полуструктурированное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интервью для выявления признаков посттравматического стресса у детей»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Тарабриной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Н.В., Шкалу депрессии для детей и подростков M.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Kovacs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Полезная информация</w:t>
      </w:r>
    </w:p>
    <w:p w:rsidR="004902DD" w:rsidRPr="004902DD" w:rsidRDefault="004902DD" w:rsidP="00702963">
      <w:pPr>
        <w:numPr>
          <w:ilvl w:val="0"/>
          <w:numId w:val="2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Телефон «горячей линии» Центра экстренной психологической помощи МЧС России (бесплатно, 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круглосуточно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) -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(495) 626-37-07</w:t>
      </w:r>
    </w:p>
    <w:p w:rsidR="004902DD" w:rsidRPr="004902DD" w:rsidRDefault="004902DD" w:rsidP="00702963">
      <w:pPr>
        <w:numPr>
          <w:ilvl w:val="0"/>
          <w:numId w:val="2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психологической поддержки в Центре социальной и судебной психиатрии имени В.П. Сербского (бесплатно, 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круглосуточно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)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(495) 637-70-70</w:t>
      </w:r>
    </w:p>
    <w:p w:rsidR="004902DD" w:rsidRPr="004902DD" w:rsidRDefault="004902DD" w:rsidP="00702963">
      <w:pPr>
        <w:numPr>
          <w:ilvl w:val="0"/>
          <w:numId w:val="2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доверия экстренной медико-психологической помощи (бесплатно, 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круглосуточно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)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(499) 791-20-50</w:t>
      </w:r>
    </w:p>
    <w:p w:rsidR="004902DD" w:rsidRPr="004902DD" w:rsidRDefault="004902DD" w:rsidP="00702963">
      <w:pPr>
        <w:numPr>
          <w:ilvl w:val="0"/>
          <w:numId w:val="2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Телефон отделения </w:t>
      </w:r>
      <w:proofErr w:type="spellStart"/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суицидологии</w:t>
      </w:r>
      <w:proofErr w:type="spellEnd"/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ФБГУ Московского НИИ психиатрии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Минздравсоцразвития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(бесплатно)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(495) 963-75-72</w:t>
      </w:r>
    </w:p>
    <w:p w:rsidR="004902DD" w:rsidRPr="004902DD" w:rsidRDefault="004902DD" w:rsidP="00702963">
      <w:pPr>
        <w:numPr>
          <w:ilvl w:val="0"/>
          <w:numId w:val="2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телефон доверия, работающий под единым общероссийским номером (бесплатно, 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круглосуточно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)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8-800-200-122</w:t>
      </w:r>
    </w:p>
    <w:p w:rsidR="004902DD" w:rsidRPr="004902DD" w:rsidRDefault="004902DD" w:rsidP="00702963">
      <w:pPr>
        <w:numPr>
          <w:ilvl w:val="0"/>
          <w:numId w:val="2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«Детский телефон доверия» Центра экстренной психологической помощи Московского городского психолого-педагогического университета (бесплатно, 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круглосуточно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)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(495) 624-60-01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 или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8-800-200-122</w:t>
      </w:r>
    </w:p>
    <w:p w:rsidR="004902DD" w:rsidRPr="004902DD" w:rsidRDefault="004902DD" w:rsidP="00702963">
      <w:pPr>
        <w:numPr>
          <w:ilvl w:val="0"/>
          <w:numId w:val="2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неотложной психологической помощи (Московская служба психологической помощи населению) (бесплатно, </w:t>
      </w:r>
      <w:r w:rsidRPr="00490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круглосуточно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)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051</w:t>
      </w:r>
    </w:p>
    <w:p w:rsidR="004902DD" w:rsidRPr="004902DD" w:rsidRDefault="004902DD" w:rsidP="00702963">
      <w:pPr>
        <w:numPr>
          <w:ilvl w:val="0"/>
          <w:numId w:val="2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 служба психологической помощи населению – запись на очное консультирование (бесплатно)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(499) 173-09-09</w:t>
      </w:r>
    </w:p>
    <w:p w:rsidR="004902DD" w:rsidRPr="004902DD" w:rsidRDefault="004902DD" w:rsidP="00702963">
      <w:pPr>
        <w:numPr>
          <w:ilvl w:val="0"/>
          <w:numId w:val="2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«Дети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консультирование по вопросам: как оградить детей от негативного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, преследование, шантаж, домогательства в Интернете (бесплатно, с 09-00 до 18-00 по рабочим дням) </w:t>
      </w: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8-800-250-00-15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Diekstra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RF,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Garnefski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N. On the nature, magnitude, and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casuality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suicidal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behaviours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an international perspective.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Suicide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life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threatening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behaviour1995, 25:36-57.</w:t>
      </w: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Guo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Harstall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C. Efficacy of suicide prevention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programmes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for children and youth. Edmonton, Alberta Heritage Foundation for Medical Research, Health Technology Assessment, 2002.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ReportNo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. HTA 26.</w:t>
      </w: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Platt S, et al.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Parasuicide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 Europe: The WHO/EURO multicentre study on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parasuicide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Introductionandpreliminaryanalysisfor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1989. Actapsychiatricascandinavica1992, 85:97-104.</w:t>
      </w: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Бетенски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Мала Что ты видишь? Новые методы в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арт-терапии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[Текст]/ Мала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Бетенски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М.: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Эксмо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пресс, 2002.</w:t>
      </w: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Бурмистрова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Е.В. Психологическая помощь в кризисных ситуациях (предупреждение кризисных ситуаций в образовательной среде): Методические рекомендации для специалистов системы образования. М.: МГППУ, 2006.</w:t>
      </w: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Войцех,В.Ф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Клиническая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суицидология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[Текст]/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В.Ф.Войцех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М.: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Миклош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, - 2008.</w:t>
      </w: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Вроно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Е.М. Предотвращение самоубийства подростков. Руководство для подростков [Текст] / Е.М.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Вроно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М.: Академический проект, 2001.</w:t>
      </w: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Вроно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Е.М.,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Ратинова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Н.А. О возрастном своеобразии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аутоагрессивного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у психически здоровых подростков [Текст] / Е.М.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Вроно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Н.А.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Ратинова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Сравнительно-возрастные исследования в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суицидологии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. - М., 1989, с. 38-46.</w:t>
      </w: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Всемирная организация здравоохранения Предотвращение самоубийств. Справочное пособие для консультантов. - Женева 2006, 30 С.</w:t>
      </w: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Ефремов, В.С. Основы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суицидологии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[Текст]/ В.С. Ефремов. – СПб.: Диалект, 2004, 30 С.</w:t>
      </w: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Зинкевич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–Евстигнеева, Т.Д. Практикум по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сказкотерапии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[Текст]/ СПб.: ООО Речь, - 2000, 310 С.</w:t>
      </w: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Костюкевич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В.П.,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Биркин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Войцеха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В.П., Кучер, А.А. Теория и практика выявления и предупреждения самоубийств в деятельности практического психолога [Текст] / В.П.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Костюкевич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Биркин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В.П.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Войцеха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, А.А. Кучер. - М., 2003.</w:t>
      </w: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Матафонова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Т.Ю.,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Пелешенко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М.А. Диагностика и коррекция детей и подростков при посттравматическом стрессовом расстройстве [Текст] /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Т.Ю.Матафонова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М.А.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Пелешенко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Методическое руководство. Ч. 2, 2006.</w:t>
      </w: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по депрессивным расстройствам (редакция 2008 г.) Том 2. Популяционные группы и профилактика суицида. Перевод на русский язык выполнен в Московском НИИ Психиатрии под редакцией профессора В. Н. Краснова. Москва — 2010.</w:t>
      </w: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Старшенбаум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Г.В.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Суицидология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кризисная психотерапия [Текст] / Г.В.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Старшенбаум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М.: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Когито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- Центр, 2005.</w:t>
      </w:r>
    </w:p>
    <w:p w:rsidR="004902DD" w:rsidRPr="004902DD" w:rsidRDefault="004902DD" w:rsidP="00702963">
      <w:pPr>
        <w:numPr>
          <w:ilvl w:val="0"/>
          <w:numId w:val="2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Тарабрина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 Практическое руководство по психологии травматического стресса, Ч. 2, Бланки методик, - М.: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Когито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- Центр, 2007. (Психологический инструментарий).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Бурмистрова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Е.В. Психологическая помощь в кризисных ситуациях (предупреждение кризисных ситуаций в образовательной среде): Методические рекомендации для специалистов системы образования. М.: МГППУ, 2006.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Тарабрина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 Практическое руководство по психологии травматического стресса, Ч. 2, Бланки методик, - М.,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Изд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–во «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Когито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Центр», 2007., 77 стр. (Психологический инструментарий).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Костюкевич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В.П.,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Биркин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Войцеха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В.П., Кучер А.А. Теория и практика выявления и предупреждения самоубийств в деятельности практического психолога, М., 2003.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Костюкевич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В.П.,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Биркин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Войцеха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В.П., Кучер А.А. Теория и практика выявления и предупреждения самоубийств в деятельности практического психолога, М., 2003.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Зинкевич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–Евстигнеева Т.Д. «Практикум по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сказкотерапии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». СПб.:. Речь, , 2002.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Зинкевич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–Евстигнеева Т.Д. «Практикум по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сказкотерапии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». СПб.: Речь, , 2002 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Матафонова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Т.Ю.,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Пелешенко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М.А. Диагностика и коррекция детей и подростков при посттравматическом стрессовом расстройстве [Текст] /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Т.Ю.Матафонова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М.А.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Пелешенко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Методическое руководство. Ч. 2, 2006.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86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Матафонова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Т.Ю.,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Пелешенко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 Диагностика и коррекция детей и подростков при посттравматическом стрессовом расстройстве / Методическое руководство, часть 2, 2006.</w:t>
      </w:r>
    </w:p>
    <w:p w:rsidR="004902DD" w:rsidRPr="004902DD" w:rsidRDefault="004902DD" w:rsidP="00702963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Бетенски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Мала «Что ты видишь?»/ 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Арттерапия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, «</w:t>
      </w:r>
      <w:proofErr w:type="spellStart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>Эксмо</w:t>
      </w:r>
      <w:proofErr w:type="spellEnd"/>
      <w:r w:rsidRPr="00490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пресс», 2002.</w:t>
      </w:r>
    </w:p>
    <w:p w:rsidR="004902DD" w:rsidRDefault="004902DD" w:rsidP="007029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A3C" w:rsidRDefault="00DA0A3C" w:rsidP="007029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A3C" w:rsidRDefault="00DA0A3C" w:rsidP="007029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A3C" w:rsidRPr="00DA0A3C" w:rsidRDefault="00DA0A3C" w:rsidP="00DA0A3C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Times New Roman" w:eastAsia="Times New Roman" w:hAnsi="Times New Roman" w:cs="Times New Roman"/>
          <w:b/>
          <w:bCs/>
          <w:color w:val="555555"/>
          <w:sz w:val="19"/>
        </w:rPr>
        <w:t>«Алгоритм действий» педагога (классного руководителя) при работе с детьми, находящимися в кризисном состоянии (склонными к суицидальному поведению).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Если вы увидели, хотя бы один из признаков того, что ребенок находится в кризисной ситуации, постарайтесь уделить ему внимание и найти повод, чтобы поговорить.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Сохраняйте спокойствие. Вы должны показать ребенку то, что с ним происходит, для вас важно, и вы готовы ему помочь, например: «Мне кажется, с тобой что-то происходит - ты не такой, как обычно грустный, задумчивый, молчаливый, т.п. у тебя что-то случилось? Если ты позволишь, я буду рад (рада) тебе помочь». Важной задачей такого разговора является уговорить ребенка обратиться за помощью - к школьному психологу, родителям. Говорите без эмоционального давления, но уверенно и настойчиво.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После беседы с ребенком классному руководителю следует поговорить с родителями (в беседе с ребенком скажите ему об этом, обсудите эту ситуацию и заручитесь его согласием). В беседе с родителями обратите внимание на то, что в данном случае возможно только спокойное поведение и принятие ребенка, никаких обвинений, и, тем более, игнорирования изменений в его состоянии и поведении. Убедите родителей обратиться к психологу.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Times New Roman" w:eastAsia="Times New Roman" w:hAnsi="Times New Roman" w:cs="Times New Roman"/>
          <w:b/>
          <w:bCs/>
          <w:color w:val="555555"/>
          <w:sz w:val="19"/>
        </w:rPr>
        <w:t>Как говорить с подростком, размышляющим о суициде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Если Вы увидели хотя бы один из признаков того, что ребенок находится в кризисной ситуации, это уже достаточный повод для того, чтобы уделить ему внимание и поговорить.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Слова о самоубийстве часто являются криком о помощи, о том, что подростку тяжело. Поэтому никогда не игнорируйте такие высказывания. Ребенок, думающий о самоубийстве, ощущает безнадёжность, собственную беспомощность в сложившейся ситуации, не видит выхода из возникших трудностей, из болезненного эмоционального состояния. Внимательно выслушайте подростка. Подростки очень часто ощущают себя одинокими и переживают из-за того, что не могут искренне поделиться с кем- либо своими мыслями и чувствами. Постарайтесь понять проблему, скрытую за словами.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Скажите подростку о том, что он сделал верный шаг, обратившись к Вам, приняв вашу помощь. Проявляйте уверенность в разговоре. Ваша уверенность в себе, компетентность и заинтересованность в судьбе подростка будут эмоциональной опорой для него.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lastRenderedPageBreak/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Оцените глубину эмоциональных переживаний подростка, серьезность его намерений и чувств. Находясь в депрессивном состоянии, подросток может скрывать свои проблемы и не показывать чувства.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Аккуратно спросите подростка, не думает ли он (или она) о самоубийстве. Такой вопрос дает возможность подростку открыто рассказать о своих проблемах. Задавайте вопросы, спрашивая о тревожащей ситуации и о том, какая помощь необходима. Спросите, можете ли вы ему помочь и как, с его точки зрения, это лучше сделать.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В разговоре с подростком не утверждайте и не настаивайте на том, что ситуация проста, ему живется лучше других. Остерегайтесь высказываний «у всех есть такие же проблемы». Они заставляют ребенка ощущать себя еще более ненужным и незначимым. При этом, подчеркните временный характер затруднений.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Пытаясь отговорить подростка от самоубийства, не акцентируйте внимание на чувстве долга и совести (подумай о родителях, об учителях и т.д.). Сделайте упор на положительные и сильные стороны личности подростка, которые он может использовать, чтобы преодолеть возникшие затруднения.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Старайтесь вселить в подростка надежду, направленную на укрепление его сил и возможностей, с опорой на сильные стороны его личности.</w:t>
      </w:r>
      <w:hyperlink r:id="rId5" w:history="1">
        <w:r w:rsidR="000B1C68" w:rsidRPr="000B1C68">
          <w:rPr>
            <w:rFonts w:ascii="Tahoma" w:eastAsia="Times New Roman" w:hAnsi="Tahoma" w:cs="Tahoma"/>
            <w:color w:val="007AD0"/>
            <w:sz w:val="19"/>
            <w:szCs w:val="19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3.75pt;height:23.75pt" o:button="t"/>
          </w:pict>
        </w:r>
      </w:hyperlink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Постарайтесь совместно с подростком найти альтернативные способы решения проблемы.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Если вы классный руководитель, свяжитесь с родителями ребенка ‘и поделитесь своими наблюдениями.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Обратитесь к школьному психологу или к другим специалистам за помощью.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Старайтесь не оставлять подростка в одиночестве.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Times New Roman" w:eastAsia="Times New Roman" w:hAnsi="Times New Roman" w:cs="Times New Roman"/>
          <w:b/>
          <w:bCs/>
          <w:color w:val="555555"/>
          <w:sz w:val="19"/>
        </w:rPr>
        <w:t>Памятка классному руководителю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Способствуйте созданию и поддержанию благоприятной, дружеской атмосферы в классе, побуждайте учащихся к совместной деятельности и сотрудничеству.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Придерживайтесь такого стиля взаимоотношений с подростками, чтобы в трудной жизненной ситуации при необходимости каждый учащийся мог обратиться к вам за помощью. Помните о неэффективности авторитарного стиля при взаимодействии с подростками. Чрезмерные запреты, ограничения и наказания могут спровоцировать у подростка ответную агрессию, направленную как на других, так и на самого себя.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Классный час используйте как возможность для беседы о будущем и перспективах в жизни. В подростковом возрасте формируется картина будущего, поэтому подростки обычно видят или совсем отдаленное будущее, или текущий момент. Поговорите о том, какие цели ставят перед собой учащиеся, как намерены их добиваться, помогите им составить план конкретных и реалистичных действий.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Обязательно обращайте внимание на ситуации, в которых кто-либо из учащихся становятся объектом агрессии со стороны других. Говорите с участниками конфликтов таким образом, чтобы был услышан каждый, при этом оставайтесь нейтральным, не занимая сторону кого-либо из участников конфликта.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Объясните учащимся, что для достижения успеха ценен и важен опыт ошибок, неудач. Возможность учиться на ошибках является одним из способов развития личности.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Помогайте учащимся найти те сферы, в которых они могут быть успешными.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Symbol" w:eastAsia="Times New Roman" w:hAnsi="Symbol" w:cs="Tahoma"/>
          <w:color w:val="555555"/>
          <w:sz w:val="19"/>
          <w:szCs w:val="19"/>
        </w:rPr>
        <w:t></w:t>
      </w:r>
      <w:r w:rsidRPr="00DA0A3C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DA0A3C">
        <w:rPr>
          <w:rFonts w:ascii="Times New Roman" w:eastAsia="Times New Roman" w:hAnsi="Times New Roman" w:cs="Times New Roman"/>
          <w:color w:val="555555"/>
          <w:sz w:val="19"/>
          <w:szCs w:val="19"/>
        </w:rPr>
        <w:t>Если вы понимаете, что у вас по каким-либо причинам не получается сохранить контакт с учащимся или классом, обратитесь за помощью к психологу.</w:t>
      </w:r>
    </w:p>
    <w:p w:rsidR="00DA0A3C" w:rsidRPr="00DA0A3C" w:rsidRDefault="00DA0A3C" w:rsidP="00DA0A3C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DA0A3C">
        <w:rPr>
          <w:rFonts w:ascii="Tahoma" w:eastAsia="Times New Roman" w:hAnsi="Tahoma" w:cs="Tahoma"/>
          <w:color w:val="555555"/>
          <w:sz w:val="19"/>
          <w:szCs w:val="19"/>
        </w:rPr>
        <w:t> </w:t>
      </w:r>
    </w:p>
    <w:p w:rsidR="00DA0A3C" w:rsidRPr="004902DD" w:rsidRDefault="00DA0A3C" w:rsidP="007029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0A3C" w:rsidRPr="004902DD" w:rsidSect="00911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223D"/>
    <w:multiLevelType w:val="multilevel"/>
    <w:tmpl w:val="8E8E5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53463"/>
    <w:multiLevelType w:val="multilevel"/>
    <w:tmpl w:val="F6AE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34045"/>
    <w:multiLevelType w:val="multilevel"/>
    <w:tmpl w:val="D3085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0A68CD"/>
    <w:multiLevelType w:val="multilevel"/>
    <w:tmpl w:val="8D52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CF3FCD"/>
    <w:multiLevelType w:val="multilevel"/>
    <w:tmpl w:val="C2F4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6529C9"/>
    <w:multiLevelType w:val="multilevel"/>
    <w:tmpl w:val="8438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CC0EB7"/>
    <w:multiLevelType w:val="multilevel"/>
    <w:tmpl w:val="8F82F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B00630"/>
    <w:multiLevelType w:val="multilevel"/>
    <w:tmpl w:val="4542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703E05"/>
    <w:multiLevelType w:val="multilevel"/>
    <w:tmpl w:val="18E6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9B1BBE"/>
    <w:multiLevelType w:val="multilevel"/>
    <w:tmpl w:val="18720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B9198C"/>
    <w:multiLevelType w:val="multilevel"/>
    <w:tmpl w:val="81E8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1441AF"/>
    <w:multiLevelType w:val="multilevel"/>
    <w:tmpl w:val="215AC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7B0835"/>
    <w:multiLevelType w:val="multilevel"/>
    <w:tmpl w:val="F2E4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F4116F"/>
    <w:multiLevelType w:val="multilevel"/>
    <w:tmpl w:val="EAF4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1F6E65"/>
    <w:multiLevelType w:val="multilevel"/>
    <w:tmpl w:val="B9EC1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7F2039"/>
    <w:multiLevelType w:val="multilevel"/>
    <w:tmpl w:val="D892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77EF3"/>
    <w:multiLevelType w:val="multilevel"/>
    <w:tmpl w:val="FA2AD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EF0611"/>
    <w:multiLevelType w:val="multilevel"/>
    <w:tmpl w:val="C96E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FA384B"/>
    <w:multiLevelType w:val="multilevel"/>
    <w:tmpl w:val="9648E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11215E"/>
    <w:multiLevelType w:val="multilevel"/>
    <w:tmpl w:val="A8E2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924F78"/>
    <w:multiLevelType w:val="multilevel"/>
    <w:tmpl w:val="EAFA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4C59A9"/>
    <w:multiLevelType w:val="multilevel"/>
    <w:tmpl w:val="E9C8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3"/>
  </w:num>
  <w:num w:numId="4">
    <w:abstractNumId w:val="14"/>
  </w:num>
  <w:num w:numId="5">
    <w:abstractNumId w:val="1"/>
  </w:num>
  <w:num w:numId="6">
    <w:abstractNumId w:val="0"/>
  </w:num>
  <w:num w:numId="7">
    <w:abstractNumId w:val="11"/>
  </w:num>
  <w:num w:numId="8">
    <w:abstractNumId w:val="20"/>
  </w:num>
  <w:num w:numId="9">
    <w:abstractNumId w:val="17"/>
  </w:num>
  <w:num w:numId="10">
    <w:abstractNumId w:val="16"/>
  </w:num>
  <w:num w:numId="11">
    <w:abstractNumId w:val="12"/>
  </w:num>
  <w:num w:numId="12">
    <w:abstractNumId w:val="2"/>
  </w:num>
  <w:num w:numId="13">
    <w:abstractNumId w:val="18"/>
  </w:num>
  <w:num w:numId="14">
    <w:abstractNumId w:val="6"/>
  </w:num>
  <w:num w:numId="15">
    <w:abstractNumId w:val="5"/>
  </w:num>
  <w:num w:numId="16">
    <w:abstractNumId w:val="21"/>
  </w:num>
  <w:num w:numId="17">
    <w:abstractNumId w:val="13"/>
  </w:num>
  <w:num w:numId="18">
    <w:abstractNumId w:val="15"/>
  </w:num>
  <w:num w:numId="19">
    <w:abstractNumId w:val="10"/>
  </w:num>
  <w:num w:numId="20">
    <w:abstractNumId w:val="8"/>
  </w:num>
  <w:num w:numId="21">
    <w:abstractNumId w:val="4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A66A77"/>
    <w:rsid w:val="000B1C68"/>
    <w:rsid w:val="004902DD"/>
    <w:rsid w:val="00691AB4"/>
    <w:rsid w:val="00702963"/>
    <w:rsid w:val="009114B2"/>
    <w:rsid w:val="00A66A77"/>
    <w:rsid w:val="00BA4105"/>
    <w:rsid w:val="00DA0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2D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90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902DD"/>
    <w:rPr>
      <w:b/>
      <w:bCs/>
    </w:rPr>
  </w:style>
  <w:style w:type="paragraph" w:customStyle="1" w:styleId="firstparagraph">
    <w:name w:val="firstparagraph"/>
    <w:basedOn w:val="a"/>
    <w:rsid w:val="00DA0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DA0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DA0A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7058</Words>
  <Characters>40234</Characters>
  <Application>Microsoft Office Word</Application>
  <DocSecurity>0</DocSecurity>
  <Lines>335</Lines>
  <Paragraphs>94</Paragraphs>
  <ScaleCrop>false</ScaleCrop>
  <Company/>
  <LinksUpToDate>false</LinksUpToDate>
  <CharactersWithSpaces>47198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6</cp:revision>
  <dcterms:created xsi:type="dcterms:W3CDTF">2023-02-06T16:27:00Z</dcterms:created>
  <dcterms:modified xsi:type="dcterms:W3CDTF">2023-02-07T11:18:00Z</dcterms:modified>
</cp:coreProperties>
</file>